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D3E17" w14:textId="72AB9D66" w:rsidR="00DD2C44" w:rsidRPr="00217233" w:rsidRDefault="00DD2C44" w:rsidP="00DD2C44">
      <w:pPr>
        <w:spacing w:after="120"/>
        <w:jc w:val="both"/>
        <w:rPr>
          <w:rFonts w:ascii="Garamond" w:hAnsi="Garamond"/>
          <w:b/>
          <w:bCs/>
        </w:rPr>
      </w:pPr>
      <w:r w:rsidRPr="007E3309">
        <w:rPr>
          <w:rFonts w:ascii="Garamond" w:hAnsi="Garamond"/>
          <w:b/>
          <w:bCs/>
        </w:rPr>
        <w:t xml:space="preserve">AVVISO DI MANIFESTAZIONE DI INTERESSE VOLTA AD INDIVIDUARE I SOGGETTI DA INVITARE ALLA SUCCESSIVA PROCEDURA NEGOZIATA, AI SENSI DELL’ART. 187 DEL D.LGS 36/2023, PER L’AFFIDAMENTO IN CONCESSIONE DEL CENTRO SPORTIVO COMUNALE DENOMINATO “DON PALA” E DELL’ANNESSO LOCALE BAR </w:t>
      </w:r>
      <w:r>
        <w:rPr>
          <w:rFonts w:ascii="Garamond" w:hAnsi="Garamond"/>
          <w:b/>
          <w:bCs/>
        </w:rPr>
        <w:t>PER UN TRIENNIO</w:t>
      </w:r>
      <w:r w:rsidR="00E805F7">
        <w:rPr>
          <w:rFonts w:ascii="Garamond" w:hAnsi="Garamond"/>
          <w:b/>
          <w:bCs/>
        </w:rPr>
        <w:t>, RINNOVABILE PER ULTERIO 36 MESI.</w:t>
      </w:r>
    </w:p>
    <w:p w14:paraId="55F951B8" w14:textId="77777777" w:rsidR="000C6EAF" w:rsidRPr="00371729" w:rsidRDefault="000C6EAF" w:rsidP="001C2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B438744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Il/la sottoscritto/a ………………………………………..………………………………………..………....................</w:t>
      </w:r>
    </w:p>
    <w:p w14:paraId="68A93024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nato/a </w:t>
      </w:r>
      <w:proofErr w:type="spellStart"/>
      <w:r w:rsidRPr="00371729">
        <w:rPr>
          <w:rFonts w:ascii="Times New Roman" w:hAnsi="Times New Roman" w:cs="Times New Roman"/>
          <w:color w:val="000000"/>
          <w:sz w:val="20"/>
          <w:szCs w:val="20"/>
        </w:rPr>
        <w:t>a</w:t>
      </w:r>
      <w:proofErr w:type="spellEnd"/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……….……………..……………………………………………il ……………………………………………</w:t>
      </w:r>
    </w:p>
    <w:p w14:paraId="3DA8B968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in qualità di …………………..………………………………………………………........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......................……..……..</w:t>
      </w:r>
    </w:p>
    <w:p w14:paraId="0CDDACF1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□ dell</w:t>
      </w:r>
      <w:r w:rsidR="00D90B88" w:rsidRPr="00371729">
        <w:rPr>
          <w:rFonts w:ascii="Times New Roman" w:hAnsi="Times New Roman" w:cs="Times New Roman"/>
          <w:color w:val="000000"/>
          <w:sz w:val="20"/>
          <w:szCs w:val="20"/>
        </w:rPr>
        <w:t>a società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denominata: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………</w:t>
      </w:r>
      <w:r w:rsidR="00D90B88" w:rsidRPr="00371729">
        <w:rPr>
          <w:rFonts w:ascii="Times New Roman" w:hAnsi="Times New Roman" w:cs="Times New Roman"/>
          <w:color w:val="000000"/>
          <w:sz w:val="20"/>
          <w:szCs w:val="20"/>
        </w:rPr>
        <w:t>….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..……………………….........................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</w:t>
      </w:r>
    </w:p>
    <w:p w14:paraId="2F404B14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con sede in </w:t>
      </w:r>
      <w:r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>via</w:t>
      </w:r>
      <w:r w:rsidR="000231E6"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>/piazza ………………………….………………………..……….……………,</w:t>
      </w:r>
      <w:r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n. </w:t>
      </w:r>
      <w:r w:rsidR="000231E6"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………………… in comune di ……………………………………………………………………….……………………………………. Prov. di …………………………………</w:t>
      </w:r>
      <w:r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>cap</w:t>
      </w:r>
      <w:proofErr w:type="spellEnd"/>
      <w:r w:rsidR="000231E6"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………………………… </w:t>
      </w:r>
      <w:proofErr w:type="spellStart"/>
      <w:r w:rsidRPr="00371729">
        <w:rPr>
          <w:rFonts w:ascii="Times New Roman" w:hAnsi="Times New Roman" w:cs="Times New Roman"/>
          <w:color w:val="000000"/>
          <w:sz w:val="20"/>
          <w:szCs w:val="20"/>
        </w:rPr>
        <w:t>tel</w:t>
      </w:r>
      <w:proofErr w:type="spellEnd"/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508D1A94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PEC………………………………………………………………………………………………………………….……..</w:t>
      </w:r>
    </w:p>
    <w:p w14:paraId="50417136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Codice fiscale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…………………………………………………………………………………………………………… 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P.IVA 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.………………………………………………………………………</w:t>
      </w:r>
    </w:p>
    <w:p w14:paraId="79A10F76" w14:textId="77777777" w:rsidR="000231E6" w:rsidRPr="00371729" w:rsidRDefault="000231E6" w:rsidP="001C2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2DB22D2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in qualità di </w:t>
      </w:r>
    </w:p>
    <w:p w14:paraId="1BD39CFF" w14:textId="77777777" w:rsidR="001C2190" w:rsidRPr="00371729" w:rsidRDefault="00A837AB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Impresa singola</w:t>
      </w:r>
    </w:p>
    <w:p w14:paraId="203A99C9" w14:textId="77777777" w:rsidR="001C2190" w:rsidRPr="00371729" w:rsidRDefault="00A837AB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aggregazioni tra le imprese aderenti al contratto di rete </w:t>
      </w:r>
      <w:r w:rsidR="001C2190"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costituite fra le imprese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……………………………………………………………………………………………….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..</w:t>
      </w:r>
    </w:p>
    <w:p w14:paraId="032A81E0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10C5174A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741B2C1A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</w:t>
      </w:r>
      <w:r w:rsidR="000231E6" w:rsidRPr="00371729">
        <w:rPr>
          <w:rFonts w:ascii="Times New Roman" w:hAnsi="Times New Roman" w:cs="Times New Roman"/>
          <w:color w:val="000000"/>
          <w:sz w:val="20"/>
          <w:szCs w:val="20"/>
        </w:rPr>
        <w:t>...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………;</w:t>
      </w:r>
    </w:p>
    <w:p w14:paraId="5177D775" w14:textId="77777777" w:rsidR="001C2190" w:rsidRPr="00371729" w:rsidRDefault="00A837AB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capogruppo di una associazione temporanea di imprese o di un consorzio o di un GEIE di tipo</w:t>
      </w:r>
    </w:p>
    <w:p w14:paraId="7D9180A3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orizzontale/verticale/misto </w:t>
      </w:r>
      <w:r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già costituito 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fra le imprese (</w:t>
      </w:r>
      <w:r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>indicare ragione sociale, C.F../ P.IVA, sede)</w:t>
      </w:r>
    </w:p>
    <w:p w14:paraId="5200E4F3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075C224F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749CF6FB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44BBE38F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……………………………………………………………………………………………………………………...………;</w:t>
      </w:r>
    </w:p>
    <w:p w14:paraId="7715BFD6" w14:textId="77777777" w:rsidR="002160EC" w:rsidRPr="00371729" w:rsidRDefault="00A837AB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capogruppo di una associazione temporanea di imprese o di un consorzio o di un GEIE di tipo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orizzontale/verticale/misto </w:t>
      </w:r>
      <w:r w:rsidR="001C2190"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da costituirsi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fra le imprese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160EC"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186D5B3F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365245F2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0D522863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……………………………………………………………………………………………………………………...………;</w:t>
      </w:r>
    </w:p>
    <w:p w14:paraId="23E41EC8" w14:textId="77777777" w:rsidR="001C2190" w:rsidRPr="00371729" w:rsidRDefault="00A837AB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mandante di una associazione temporanea di imprese o di un consorzio o di un GEIE di tipo</w:t>
      </w:r>
    </w:p>
    <w:p w14:paraId="017D96B5" w14:textId="77777777" w:rsidR="001C2190" w:rsidRPr="00371729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orizzontale/verticale/misto </w:t>
      </w:r>
      <w:r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già costituito 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fra le imprese:</w:t>
      </w:r>
    </w:p>
    <w:p w14:paraId="4A0B4C22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2E749EE7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4B00CE19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78EF682D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……………………………………………………………………………………………………………………...………;</w:t>
      </w:r>
    </w:p>
    <w:p w14:paraId="137C710C" w14:textId="77777777" w:rsidR="002160EC" w:rsidRPr="00371729" w:rsidRDefault="00A837AB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lastRenderedPageBreak/>
        <w:sym w:font="Wingdings" w:char="F071"/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mandante di una associazione temporanea di imprese o di un consorzio o di un GEIE di tipo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orizzontale/verticale/misto </w:t>
      </w:r>
      <w:r w:rsidR="001C2190" w:rsidRPr="0037172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da costituirsi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fra le imprese: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160EC"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……………………………………………………………………………………………………………………………...</w:t>
      </w:r>
    </w:p>
    <w:p w14:paraId="2809A603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153293F7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50631A29" w14:textId="77777777" w:rsidR="002160EC" w:rsidRPr="00371729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……………………………………………………………………………………………………………………...………;</w:t>
      </w:r>
    </w:p>
    <w:p w14:paraId="04EF6FEA" w14:textId="77777777" w:rsidR="001C2190" w:rsidRPr="00371729" w:rsidRDefault="00A837AB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sz w:val="20"/>
          <w:szCs w:val="20"/>
        </w:rPr>
        <w:sym w:font="Wingdings" w:char="F071"/>
      </w:r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consorzio di tipo ………………………………………………… ai sensi dell’art. 45 del </w:t>
      </w:r>
      <w:proofErr w:type="spellStart"/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>D.Lgs.</w:t>
      </w:r>
      <w:proofErr w:type="spellEnd"/>
      <w:r w:rsidR="001C2190"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50/2016;</w:t>
      </w:r>
    </w:p>
    <w:p w14:paraId="70A50F63" w14:textId="77777777" w:rsidR="0096302E" w:rsidRPr="00371729" w:rsidRDefault="0096302E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74C4FB1" w14:textId="77777777" w:rsidR="0096302E" w:rsidRPr="00371729" w:rsidRDefault="0096302E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sym w:font="Wingdings" w:char="F071"/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 xml:space="preserve"> altro soggetto ……………………………………………………......……………………………………………….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99DD32" w14:textId="77777777" w:rsidR="001C2190" w:rsidRPr="00E805F7" w:rsidRDefault="001C2190" w:rsidP="00A837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E805F7">
        <w:rPr>
          <w:rFonts w:ascii="Times New Roman" w:hAnsi="Times New Roman" w:cs="Times New Roman"/>
          <w:b/>
          <w:bCs/>
          <w:color w:val="000000"/>
        </w:rPr>
        <w:t>M</w:t>
      </w:r>
      <w:r w:rsidR="00D04026" w:rsidRPr="00E805F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05F7">
        <w:rPr>
          <w:rFonts w:ascii="Times New Roman" w:hAnsi="Times New Roman" w:cs="Times New Roman"/>
          <w:b/>
          <w:bCs/>
          <w:color w:val="000000"/>
        </w:rPr>
        <w:t>A</w:t>
      </w:r>
      <w:r w:rsidR="00D04026" w:rsidRPr="00E805F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05F7">
        <w:rPr>
          <w:rFonts w:ascii="Times New Roman" w:hAnsi="Times New Roman" w:cs="Times New Roman"/>
          <w:b/>
          <w:bCs/>
          <w:color w:val="000000"/>
        </w:rPr>
        <w:t>N</w:t>
      </w:r>
      <w:r w:rsidR="00D04026" w:rsidRPr="00E805F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05F7">
        <w:rPr>
          <w:rFonts w:ascii="Times New Roman" w:hAnsi="Times New Roman" w:cs="Times New Roman"/>
          <w:b/>
          <w:bCs/>
          <w:color w:val="000000"/>
        </w:rPr>
        <w:t>I</w:t>
      </w:r>
      <w:r w:rsidR="00D04026" w:rsidRPr="00E805F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05F7">
        <w:rPr>
          <w:rFonts w:ascii="Times New Roman" w:hAnsi="Times New Roman" w:cs="Times New Roman"/>
          <w:b/>
          <w:bCs/>
          <w:color w:val="000000"/>
        </w:rPr>
        <w:t>F</w:t>
      </w:r>
      <w:r w:rsidR="00D04026" w:rsidRPr="00E805F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05F7">
        <w:rPr>
          <w:rFonts w:ascii="Times New Roman" w:hAnsi="Times New Roman" w:cs="Times New Roman"/>
          <w:b/>
          <w:bCs/>
          <w:color w:val="000000"/>
        </w:rPr>
        <w:t>E</w:t>
      </w:r>
      <w:r w:rsidR="00D04026" w:rsidRPr="00E805F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05F7">
        <w:rPr>
          <w:rFonts w:ascii="Times New Roman" w:hAnsi="Times New Roman" w:cs="Times New Roman"/>
          <w:b/>
          <w:bCs/>
          <w:color w:val="000000"/>
        </w:rPr>
        <w:t>S</w:t>
      </w:r>
      <w:r w:rsidR="00D04026" w:rsidRPr="00E805F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05F7">
        <w:rPr>
          <w:rFonts w:ascii="Times New Roman" w:hAnsi="Times New Roman" w:cs="Times New Roman"/>
          <w:b/>
          <w:bCs/>
          <w:color w:val="000000"/>
        </w:rPr>
        <w:t>T</w:t>
      </w:r>
      <w:r w:rsidR="00D04026" w:rsidRPr="00E805F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05F7">
        <w:rPr>
          <w:rFonts w:ascii="Times New Roman" w:hAnsi="Times New Roman" w:cs="Times New Roman"/>
          <w:b/>
          <w:bCs/>
          <w:color w:val="000000"/>
        </w:rPr>
        <w:t>A</w:t>
      </w:r>
    </w:p>
    <w:p w14:paraId="4AC77ADD" w14:textId="2359BA9F" w:rsidR="001C2190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E805F7">
        <w:rPr>
          <w:rFonts w:ascii="Times New Roman" w:hAnsi="Times New Roman" w:cs="Times New Roman"/>
          <w:color w:val="000000"/>
        </w:rPr>
        <w:t>il proprio interesse ad essere invitato alla procedura negoziata di</w:t>
      </w:r>
      <w:r w:rsidR="002160EC" w:rsidRPr="00E805F7">
        <w:rPr>
          <w:rFonts w:ascii="Times New Roman" w:hAnsi="Times New Roman" w:cs="Times New Roman"/>
          <w:color w:val="000000"/>
        </w:rPr>
        <w:t xml:space="preserve"> </w:t>
      </w:r>
      <w:r w:rsidRPr="00E805F7">
        <w:rPr>
          <w:rFonts w:ascii="Times New Roman" w:hAnsi="Times New Roman" w:cs="Times New Roman"/>
          <w:color w:val="000000"/>
        </w:rPr>
        <w:t xml:space="preserve">gara avente ad oggetto </w:t>
      </w:r>
      <w:r w:rsidRPr="00E805F7">
        <w:rPr>
          <w:rFonts w:ascii="Times New Roman" w:hAnsi="Times New Roman" w:cs="Times New Roman"/>
          <w:b/>
          <w:bCs/>
          <w:i/>
          <w:iCs/>
          <w:color w:val="000000"/>
        </w:rPr>
        <w:t>“</w:t>
      </w:r>
      <w:r w:rsidR="002B751C" w:rsidRPr="00E805F7">
        <w:rPr>
          <w:rFonts w:ascii="Times New Roman" w:hAnsi="Times New Roman" w:cs="Times New Roman"/>
          <w:b/>
          <w:bCs/>
          <w:i/>
          <w:iCs/>
          <w:color w:val="000000"/>
        </w:rPr>
        <w:t xml:space="preserve">GESTIONE DEL CENTRO SPORTIVO COMUNALE DENOMINATO DON PALA E DELL’ANNESSO LOCALE BAR </w:t>
      </w:r>
      <w:r w:rsidRPr="00E805F7">
        <w:rPr>
          <w:rFonts w:ascii="Times New Roman" w:hAnsi="Times New Roman" w:cs="Times New Roman"/>
          <w:color w:val="000000"/>
        </w:rPr>
        <w:t>da espletarsi sulla piattaforma</w:t>
      </w:r>
      <w:r w:rsidR="002160EC" w:rsidRPr="00E805F7">
        <w:rPr>
          <w:rFonts w:ascii="Times New Roman" w:hAnsi="Times New Roman" w:cs="Times New Roman"/>
          <w:color w:val="000000"/>
        </w:rPr>
        <w:t xml:space="preserve"> </w:t>
      </w:r>
      <w:r w:rsidRPr="00E805F7">
        <w:rPr>
          <w:rFonts w:ascii="Times New Roman" w:hAnsi="Times New Roman" w:cs="Times New Roman"/>
          <w:color w:val="000000"/>
        </w:rPr>
        <w:t>telematica</w:t>
      </w:r>
      <w:r w:rsidR="00532446" w:rsidRPr="00E805F7">
        <w:rPr>
          <w:rFonts w:ascii="Times New Roman" w:hAnsi="Times New Roman" w:cs="Times New Roman"/>
          <w:color w:val="000000"/>
        </w:rPr>
        <w:t xml:space="preserve">: </w:t>
      </w:r>
      <w:r w:rsidRPr="00E805F7">
        <w:rPr>
          <w:rFonts w:ascii="Times New Roman" w:hAnsi="Times New Roman" w:cs="Times New Roman"/>
          <w:color w:val="000000"/>
        </w:rPr>
        <w:t xml:space="preserve">e-Procurement </w:t>
      </w:r>
      <w:r w:rsidR="0096302E" w:rsidRPr="00E805F7">
        <w:rPr>
          <w:rFonts w:ascii="Times New Roman" w:hAnsi="Times New Roman" w:cs="Times New Roman"/>
          <w:color w:val="000000"/>
        </w:rPr>
        <w:t xml:space="preserve">ARCA – </w:t>
      </w:r>
      <w:r w:rsidRPr="00E805F7">
        <w:rPr>
          <w:rFonts w:ascii="Times New Roman" w:hAnsi="Times New Roman" w:cs="Times New Roman"/>
          <w:color w:val="000000"/>
        </w:rPr>
        <w:t>SINTEL</w:t>
      </w:r>
      <w:r w:rsidR="0096302E" w:rsidRPr="00E805F7">
        <w:rPr>
          <w:rFonts w:ascii="Times New Roman" w:hAnsi="Times New Roman" w:cs="Times New Roman"/>
          <w:color w:val="000000"/>
        </w:rPr>
        <w:t xml:space="preserve"> di Regione Lombardia</w:t>
      </w:r>
      <w:r w:rsidR="00E805F7" w:rsidRPr="00E805F7">
        <w:rPr>
          <w:rFonts w:ascii="Times New Roman" w:hAnsi="Times New Roman" w:cs="Times New Roman"/>
          <w:color w:val="000000"/>
        </w:rPr>
        <w:t xml:space="preserve"> per il tramite della stazione appaltante qualificata della Provincia di Bergamo. </w:t>
      </w:r>
    </w:p>
    <w:p w14:paraId="466FA787" w14:textId="77777777" w:rsidR="00A51AF3" w:rsidRPr="00E805F7" w:rsidRDefault="00A51AF3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61C156DC" w14:textId="2B5144D9" w:rsidR="001C2190" w:rsidRDefault="001C2190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</w:rPr>
      </w:pPr>
      <w:r w:rsidRPr="00E805F7">
        <w:rPr>
          <w:rFonts w:ascii="Times New Roman" w:hAnsi="Times New Roman" w:cs="Times New Roman"/>
          <w:iCs/>
          <w:color w:val="000000"/>
        </w:rPr>
        <w:t>A tal fine, consapevole delle responsabilità penale cui può andar incontro nel caso di affermazioni mendaci e</w:t>
      </w:r>
      <w:r w:rsidR="002160EC" w:rsidRPr="00E805F7">
        <w:rPr>
          <w:rFonts w:ascii="Times New Roman" w:hAnsi="Times New Roman" w:cs="Times New Roman"/>
          <w:iCs/>
          <w:color w:val="000000"/>
        </w:rPr>
        <w:t xml:space="preserve"> </w:t>
      </w:r>
      <w:r w:rsidRPr="00E805F7">
        <w:rPr>
          <w:rFonts w:ascii="Times New Roman" w:hAnsi="Times New Roman" w:cs="Times New Roman"/>
          <w:iCs/>
          <w:color w:val="000000"/>
        </w:rPr>
        <w:t>delle relative sanzioni penali di cui all’art. 76 del D.P.R. 445/2000, nonché delle conseguenze amministrative</w:t>
      </w:r>
      <w:r w:rsidR="002160EC" w:rsidRPr="00E805F7">
        <w:rPr>
          <w:rFonts w:ascii="Times New Roman" w:hAnsi="Times New Roman" w:cs="Times New Roman"/>
          <w:iCs/>
          <w:color w:val="000000"/>
        </w:rPr>
        <w:t xml:space="preserve"> </w:t>
      </w:r>
      <w:r w:rsidRPr="00E805F7">
        <w:rPr>
          <w:rFonts w:ascii="Times New Roman" w:hAnsi="Times New Roman" w:cs="Times New Roman"/>
          <w:iCs/>
          <w:color w:val="000000"/>
        </w:rPr>
        <w:t xml:space="preserve">di esclusione dalle gare di cui al </w:t>
      </w:r>
      <w:proofErr w:type="spellStart"/>
      <w:r w:rsidRPr="00E805F7">
        <w:rPr>
          <w:rFonts w:ascii="Times New Roman" w:hAnsi="Times New Roman" w:cs="Times New Roman"/>
          <w:iCs/>
          <w:color w:val="000000"/>
        </w:rPr>
        <w:t>D.Lgs.</w:t>
      </w:r>
      <w:proofErr w:type="spellEnd"/>
      <w:r w:rsidRPr="00E805F7">
        <w:rPr>
          <w:rFonts w:ascii="Times New Roman" w:hAnsi="Times New Roman" w:cs="Times New Roman"/>
          <w:iCs/>
          <w:color w:val="000000"/>
        </w:rPr>
        <w:t xml:space="preserve"> </w:t>
      </w:r>
      <w:r w:rsidR="00A51AF3">
        <w:rPr>
          <w:rFonts w:ascii="Times New Roman" w:hAnsi="Times New Roman" w:cs="Times New Roman"/>
          <w:iCs/>
          <w:color w:val="000000"/>
        </w:rPr>
        <w:t>36/2023</w:t>
      </w:r>
      <w:r w:rsidRPr="00E805F7">
        <w:rPr>
          <w:rFonts w:ascii="Times New Roman" w:hAnsi="Times New Roman" w:cs="Times New Roman"/>
          <w:iCs/>
          <w:color w:val="000000"/>
        </w:rPr>
        <w:t>,</w:t>
      </w:r>
    </w:p>
    <w:p w14:paraId="35CF3F60" w14:textId="77777777" w:rsidR="00A51AF3" w:rsidRPr="00E805F7" w:rsidRDefault="00A51AF3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</w:rPr>
      </w:pPr>
    </w:p>
    <w:p w14:paraId="512E2950" w14:textId="77777777" w:rsidR="001C2190" w:rsidRDefault="001C2190" w:rsidP="00A837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E805F7">
        <w:rPr>
          <w:rFonts w:ascii="Times New Roman" w:hAnsi="Times New Roman" w:cs="Times New Roman"/>
          <w:b/>
          <w:bCs/>
          <w:color w:val="000000"/>
        </w:rPr>
        <w:t>D</w:t>
      </w:r>
      <w:r w:rsidR="00D04026" w:rsidRPr="00E805F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05F7">
        <w:rPr>
          <w:rFonts w:ascii="Times New Roman" w:hAnsi="Times New Roman" w:cs="Times New Roman"/>
          <w:b/>
          <w:bCs/>
          <w:color w:val="000000"/>
        </w:rPr>
        <w:t>I</w:t>
      </w:r>
      <w:r w:rsidR="00D04026" w:rsidRPr="00E805F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05F7">
        <w:rPr>
          <w:rFonts w:ascii="Times New Roman" w:hAnsi="Times New Roman" w:cs="Times New Roman"/>
          <w:b/>
          <w:bCs/>
          <w:color w:val="000000"/>
        </w:rPr>
        <w:t>C</w:t>
      </w:r>
      <w:r w:rsidR="00D04026" w:rsidRPr="00E805F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05F7">
        <w:rPr>
          <w:rFonts w:ascii="Times New Roman" w:hAnsi="Times New Roman" w:cs="Times New Roman"/>
          <w:b/>
          <w:bCs/>
          <w:color w:val="000000"/>
        </w:rPr>
        <w:t>H</w:t>
      </w:r>
      <w:r w:rsidR="00D04026" w:rsidRPr="00E805F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05F7">
        <w:rPr>
          <w:rFonts w:ascii="Times New Roman" w:hAnsi="Times New Roman" w:cs="Times New Roman"/>
          <w:b/>
          <w:bCs/>
          <w:color w:val="000000"/>
        </w:rPr>
        <w:t>I</w:t>
      </w:r>
      <w:r w:rsidR="00D04026" w:rsidRPr="00E805F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05F7">
        <w:rPr>
          <w:rFonts w:ascii="Times New Roman" w:hAnsi="Times New Roman" w:cs="Times New Roman"/>
          <w:b/>
          <w:bCs/>
          <w:color w:val="000000"/>
        </w:rPr>
        <w:t>A</w:t>
      </w:r>
      <w:r w:rsidR="00D04026" w:rsidRPr="00E805F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05F7">
        <w:rPr>
          <w:rFonts w:ascii="Times New Roman" w:hAnsi="Times New Roman" w:cs="Times New Roman"/>
          <w:b/>
          <w:bCs/>
          <w:color w:val="000000"/>
        </w:rPr>
        <w:t>R</w:t>
      </w:r>
      <w:r w:rsidR="00D04026" w:rsidRPr="00E805F7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805F7">
        <w:rPr>
          <w:rFonts w:ascii="Times New Roman" w:hAnsi="Times New Roman" w:cs="Times New Roman"/>
          <w:b/>
          <w:bCs/>
          <w:color w:val="000000"/>
        </w:rPr>
        <w:t>A</w:t>
      </w:r>
    </w:p>
    <w:p w14:paraId="4078896E" w14:textId="77777777" w:rsidR="00A51AF3" w:rsidRPr="00E805F7" w:rsidRDefault="00A51AF3" w:rsidP="00A837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2F3B169" w14:textId="77777777" w:rsidR="001C2190" w:rsidRPr="00E805F7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E805F7">
        <w:rPr>
          <w:rFonts w:ascii="Times New Roman" w:hAnsi="Times New Roman" w:cs="Times New Roman"/>
        </w:rPr>
        <w:sym w:font="Wingdings" w:char="F071"/>
      </w:r>
      <w:r w:rsidRPr="00E805F7">
        <w:rPr>
          <w:rFonts w:ascii="Times New Roman" w:hAnsi="Times New Roman" w:cs="Times New Roman"/>
        </w:rPr>
        <w:t xml:space="preserve"> </w:t>
      </w:r>
      <w:r w:rsidR="001C2190" w:rsidRPr="00E805F7">
        <w:rPr>
          <w:rFonts w:ascii="Times New Roman" w:hAnsi="Times New Roman" w:cs="Times New Roman"/>
          <w:color w:val="000000"/>
        </w:rPr>
        <w:t>di essere in possesso di abilitazione al sistema SINTEL di Regione Lombardia, con la qualificazione ad</w:t>
      </w:r>
      <w:r w:rsidRPr="00E805F7">
        <w:rPr>
          <w:rFonts w:ascii="Times New Roman" w:hAnsi="Times New Roman" w:cs="Times New Roman"/>
          <w:color w:val="000000"/>
        </w:rPr>
        <w:t xml:space="preserve"> </w:t>
      </w:r>
      <w:r w:rsidR="001C2190" w:rsidRPr="00E805F7">
        <w:rPr>
          <w:rFonts w:ascii="Times New Roman" w:hAnsi="Times New Roman" w:cs="Times New Roman"/>
          <w:color w:val="000000"/>
        </w:rPr>
        <w:t xml:space="preserve">operare per il Comune di </w:t>
      </w:r>
      <w:r w:rsidR="00CC5B17" w:rsidRPr="00E805F7">
        <w:rPr>
          <w:rFonts w:ascii="Times New Roman" w:hAnsi="Times New Roman" w:cs="Times New Roman"/>
          <w:color w:val="000000"/>
        </w:rPr>
        <w:t>Gandellino</w:t>
      </w:r>
      <w:r w:rsidR="002358BA" w:rsidRPr="00E805F7">
        <w:rPr>
          <w:rFonts w:ascii="Times New Roman" w:hAnsi="Times New Roman" w:cs="Times New Roman"/>
          <w:color w:val="000000"/>
        </w:rPr>
        <w:t xml:space="preserve"> </w:t>
      </w:r>
      <w:r w:rsidR="001C2190" w:rsidRPr="00E805F7">
        <w:rPr>
          <w:rFonts w:ascii="Times New Roman" w:hAnsi="Times New Roman" w:cs="Times New Roman"/>
          <w:color w:val="000000"/>
        </w:rPr>
        <w:t>(BG), per l’attività oggetto del presente avviso;</w:t>
      </w:r>
    </w:p>
    <w:p w14:paraId="09E9F0B3" w14:textId="7200F429" w:rsidR="001C2190" w:rsidRPr="00E805F7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E805F7">
        <w:rPr>
          <w:rFonts w:ascii="Times New Roman" w:hAnsi="Times New Roman" w:cs="Times New Roman"/>
        </w:rPr>
        <w:sym w:font="Wingdings" w:char="F071"/>
      </w:r>
      <w:r w:rsidR="001C2190" w:rsidRPr="00E805F7">
        <w:rPr>
          <w:rFonts w:ascii="Times New Roman" w:hAnsi="Times New Roman" w:cs="Times New Roman"/>
          <w:color w:val="000000"/>
        </w:rPr>
        <w:t xml:space="preserve"> </w:t>
      </w:r>
      <w:r w:rsidRPr="00E805F7">
        <w:rPr>
          <w:rFonts w:ascii="Times New Roman" w:hAnsi="Times New Roman" w:cs="Times New Roman"/>
          <w:color w:val="000000"/>
        </w:rPr>
        <w:t>l’</w:t>
      </w:r>
      <w:r w:rsidR="001C2190" w:rsidRPr="00E805F7">
        <w:rPr>
          <w:rFonts w:ascii="Times New Roman" w:hAnsi="Times New Roman" w:cs="Times New Roman"/>
          <w:color w:val="000000"/>
        </w:rPr>
        <w:t xml:space="preserve">assenza delle situazioni </w:t>
      </w:r>
      <w:r w:rsidR="00DD2C44" w:rsidRPr="00E805F7">
        <w:rPr>
          <w:rFonts w:ascii="Times New Roman" w:hAnsi="Times New Roman" w:cs="Times New Roman"/>
          <w:color w:val="000000"/>
        </w:rPr>
        <w:t xml:space="preserve">di cui agli art. dal 94 al 98 del </w:t>
      </w:r>
      <w:proofErr w:type="spellStart"/>
      <w:r w:rsidR="00DD2C44" w:rsidRPr="00E805F7">
        <w:rPr>
          <w:rFonts w:ascii="Times New Roman" w:hAnsi="Times New Roman" w:cs="Times New Roman"/>
          <w:color w:val="000000"/>
        </w:rPr>
        <w:t>D.Lgs.</w:t>
      </w:r>
      <w:proofErr w:type="spellEnd"/>
      <w:r w:rsidR="00DD2C44" w:rsidRPr="00E805F7">
        <w:rPr>
          <w:rFonts w:ascii="Times New Roman" w:hAnsi="Times New Roman" w:cs="Times New Roman"/>
          <w:color w:val="000000"/>
        </w:rPr>
        <w:t xml:space="preserve"> 36/2023 e </w:t>
      </w:r>
      <w:proofErr w:type="spellStart"/>
      <w:r w:rsidR="00DD2C44" w:rsidRPr="00E805F7">
        <w:rPr>
          <w:rFonts w:ascii="Times New Roman" w:hAnsi="Times New Roman" w:cs="Times New Roman"/>
          <w:color w:val="000000"/>
        </w:rPr>
        <w:t>s.m.i.</w:t>
      </w:r>
      <w:proofErr w:type="spellEnd"/>
      <w:r w:rsidR="00DD2C44" w:rsidRPr="00E805F7">
        <w:rPr>
          <w:rFonts w:ascii="Times New Roman" w:hAnsi="Times New Roman" w:cs="Times New Roman"/>
          <w:color w:val="000000"/>
        </w:rPr>
        <w:t>;</w:t>
      </w:r>
    </w:p>
    <w:p w14:paraId="6EC3B7B3" w14:textId="77777777" w:rsidR="001C2190" w:rsidRPr="00E805F7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E805F7">
        <w:rPr>
          <w:rFonts w:ascii="Times New Roman" w:hAnsi="Times New Roman" w:cs="Times New Roman"/>
        </w:rPr>
        <w:sym w:font="Wingdings" w:char="F071"/>
      </w:r>
      <w:r w:rsidRPr="00E805F7">
        <w:rPr>
          <w:rFonts w:ascii="Times New Roman" w:hAnsi="Times New Roman" w:cs="Times New Roman"/>
        </w:rPr>
        <w:t xml:space="preserve"> l’</w:t>
      </w:r>
      <w:r w:rsidR="001C2190" w:rsidRPr="00E805F7">
        <w:rPr>
          <w:rFonts w:ascii="Times New Roman" w:hAnsi="Times New Roman" w:cs="Times New Roman"/>
          <w:color w:val="000000"/>
        </w:rPr>
        <w:t>assenza della situazione di cui all'art. 53, comma 16 ter del D.</w:t>
      </w:r>
      <w:r w:rsidR="00D90B88" w:rsidRPr="00E805F7">
        <w:rPr>
          <w:rFonts w:ascii="Times New Roman" w:hAnsi="Times New Roman" w:cs="Times New Roman"/>
          <w:color w:val="000000"/>
        </w:rPr>
        <w:t xml:space="preserve"> </w:t>
      </w:r>
      <w:r w:rsidR="001C2190" w:rsidRPr="00E805F7">
        <w:rPr>
          <w:rFonts w:ascii="Times New Roman" w:hAnsi="Times New Roman" w:cs="Times New Roman"/>
          <w:color w:val="000000"/>
        </w:rPr>
        <w:t>Lgs 165/2001;</w:t>
      </w:r>
    </w:p>
    <w:p w14:paraId="656B4277" w14:textId="77777777" w:rsidR="001C2190" w:rsidRPr="00E805F7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E805F7">
        <w:rPr>
          <w:rFonts w:ascii="Times New Roman" w:hAnsi="Times New Roman" w:cs="Times New Roman"/>
        </w:rPr>
        <w:sym w:font="Wingdings" w:char="F071"/>
      </w:r>
      <w:r w:rsidRPr="00E805F7">
        <w:rPr>
          <w:rFonts w:ascii="Times New Roman" w:hAnsi="Times New Roman" w:cs="Times New Roman"/>
        </w:rPr>
        <w:t xml:space="preserve"> l’</w:t>
      </w:r>
      <w:r w:rsidR="001C2190" w:rsidRPr="00E805F7">
        <w:rPr>
          <w:rFonts w:ascii="Times New Roman" w:hAnsi="Times New Roman" w:cs="Times New Roman"/>
          <w:color w:val="000000"/>
        </w:rPr>
        <w:t xml:space="preserve">insussistenza dei provvedimenti interdittivi alla contrattazione con le pubbliche amministrazioni </w:t>
      </w:r>
      <w:r w:rsidRPr="00E805F7">
        <w:rPr>
          <w:rFonts w:ascii="Times New Roman" w:hAnsi="Times New Roman" w:cs="Times New Roman"/>
          <w:color w:val="000000"/>
        </w:rPr>
        <w:t>e</w:t>
      </w:r>
      <w:r w:rsidR="001C2190" w:rsidRPr="00E805F7">
        <w:rPr>
          <w:rFonts w:ascii="Times New Roman" w:hAnsi="Times New Roman" w:cs="Times New Roman"/>
          <w:color w:val="000000"/>
        </w:rPr>
        <w:t>d alla</w:t>
      </w:r>
      <w:r w:rsidRPr="00E805F7">
        <w:rPr>
          <w:rFonts w:ascii="Times New Roman" w:hAnsi="Times New Roman" w:cs="Times New Roman"/>
          <w:color w:val="000000"/>
        </w:rPr>
        <w:t xml:space="preserve"> </w:t>
      </w:r>
      <w:r w:rsidR="001C2190" w:rsidRPr="00E805F7">
        <w:rPr>
          <w:rFonts w:ascii="Times New Roman" w:hAnsi="Times New Roman" w:cs="Times New Roman"/>
          <w:color w:val="000000"/>
        </w:rPr>
        <w:t>partecipazione a gare pubbliche secondo quanto previsto dall'art. 36 bis, comma 1, del D.L. n. 223/2006</w:t>
      </w:r>
      <w:r w:rsidRPr="00E805F7">
        <w:rPr>
          <w:rFonts w:ascii="Times New Roman" w:hAnsi="Times New Roman" w:cs="Times New Roman"/>
          <w:color w:val="000000"/>
        </w:rPr>
        <w:t xml:space="preserve"> </w:t>
      </w:r>
      <w:r w:rsidR="001C2190" w:rsidRPr="00E805F7">
        <w:rPr>
          <w:rFonts w:ascii="Times New Roman" w:hAnsi="Times New Roman" w:cs="Times New Roman"/>
          <w:color w:val="000000"/>
        </w:rPr>
        <w:t>convertito dalla L. 248/06;</w:t>
      </w:r>
      <w:r w:rsidR="0096302E" w:rsidRPr="00E805F7">
        <w:rPr>
          <w:rFonts w:ascii="Times New Roman" w:hAnsi="Times New Roman" w:cs="Times New Roman"/>
          <w:color w:val="000000"/>
        </w:rPr>
        <w:t xml:space="preserve"> </w:t>
      </w:r>
    </w:p>
    <w:p w14:paraId="5EE1B38F" w14:textId="77777777" w:rsidR="001C2190" w:rsidRPr="00E805F7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E805F7">
        <w:rPr>
          <w:rFonts w:ascii="Times New Roman" w:hAnsi="Times New Roman" w:cs="Times New Roman"/>
        </w:rPr>
        <w:sym w:font="Wingdings" w:char="F071"/>
      </w:r>
      <w:r w:rsidRPr="00E805F7">
        <w:rPr>
          <w:rFonts w:ascii="Times New Roman" w:hAnsi="Times New Roman" w:cs="Times New Roman"/>
        </w:rPr>
        <w:t xml:space="preserve"> </w:t>
      </w:r>
      <w:r w:rsidR="0096302E" w:rsidRPr="00E805F7">
        <w:rPr>
          <w:rFonts w:ascii="Times New Roman" w:hAnsi="Times New Roman" w:cs="Times New Roman"/>
          <w:color w:val="000000"/>
        </w:rPr>
        <w:t>di aver adempiuto per quanto attiene la</w:t>
      </w:r>
      <w:r w:rsidR="001C2190" w:rsidRPr="00E805F7">
        <w:rPr>
          <w:rFonts w:ascii="Times New Roman" w:hAnsi="Times New Roman" w:cs="Times New Roman"/>
          <w:color w:val="000000"/>
        </w:rPr>
        <w:t xml:space="preserve"> regolarità contributiva, previdenziale </w:t>
      </w:r>
      <w:proofErr w:type="spellStart"/>
      <w:r w:rsidR="001C2190" w:rsidRPr="00E805F7">
        <w:rPr>
          <w:rFonts w:ascii="Times New Roman" w:hAnsi="Times New Roman" w:cs="Times New Roman"/>
          <w:color w:val="000000"/>
        </w:rPr>
        <w:t>ed</w:t>
      </w:r>
      <w:proofErr w:type="spellEnd"/>
      <w:r w:rsidR="001C2190" w:rsidRPr="00E805F7">
        <w:rPr>
          <w:rFonts w:ascii="Times New Roman" w:hAnsi="Times New Roman" w:cs="Times New Roman"/>
          <w:color w:val="000000"/>
        </w:rPr>
        <w:t xml:space="preserve"> assistenziale;</w:t>
      </w:r>
    </w:p>
    <w:p w14:paraId="13B2571C" w14:textId="30E2FD4F" w:rsidR="001C2190" w:rsidRPr="00E805F7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E805F7">
        <w:rPr>
          <w:rFonts w:ascii="Times New Roman" w:hAnsi="Times New Roman" w:cs="Times New Roman"/>
        </w:rPr>
        <w:sym w:font="Wingdings" w:char="F071"/>
      </w:r>
      <w:r w:rsidRPr="00E805F7">
        <w:rPr>
          <w:rFonts w:ascii="Times New Roman" w:hAnsi="Times New Roman" w:cs="Times New Roman"/>
        </w:rPr>
        <w:t xml:space="preserve"> </w:t>
      </w:r>
      <w:r w:rsidR="0096302E" w:rsidRPr="00E805F7">
        <w:rPr>
          <w:rFonts w:ascii="Times New Roman" w:hAnsi="Times New Roman" w:cs="Times New Roman"/>
        </w:rPr>
        <w:t>di essere inscritto</w:t>
      </w:r>
      <w:r w:rsidR="001C2190" w:rsidRPr="00E805F7">
        <w:rPr>
          <w:rFonts w:ascii="Times New Roman" w:hAnsi="Times New Roman" w:cs="Times New Roman"/>
          <w:color w:val="000000"/>
        </w:rPr>
        <w:t xml:space="preserve"> </w:t>
      </w:r>
      <w:r w:rsidR="0096302E" w:rsidRPr="00E805F7">
        <w:rPr>
          <w:rFonts w:ascii="Times New Roman" w:hAnsi="Times New Roman" w:cs="Times New Roman"/>
          <w:color w:val="000000"/>
        </w:rPr>
        <w:t>a</w:t>
      </w:r>
      <w:r w:rsidR="001C2190" w:rsidRPr="00E805F7">
        <w:rPr>
          <w:rFonts w:ascii="Times New Roman" w:hAnsi="Times New Roman" w:cs="Times New Roman"/>
          <w:color w:val="000000"/>
        </w:rPr>
        <w:t>l Registro delle imprese o in uno dei registri professionali o commerciali dello Stato di</w:t>
      </w:r>
      <w:r w:rsidR="0096302E" w:rsidRPr="00E805F7">
        <w:rPr>
          <w:rFonts w:ascii="Times New Roman" w:hAnsi="Times New Roman" w:cs="Times New Roman"/>
          <w:color w:val="000000"/>
        </w:rPr>
        <w:t xml:space="preserve"> </w:t>
      </w:r>
      <w:r w:rsidR="001C2190" w:rsidRPr="00E805F7">
        <w:rPr>
          <w:rFonts w:ascii="Times New Roman" w:hAnsi="Times New Roman" w:cs="Times New Roman"/>
          <w:color w:val="000000"/>
        </w:rPr>
        <w:t>residenza</w:t>
      </w:r>
      <w:r w:rsidR="00A51AF3">
        <w:rPr>
          <w:rFonts w:ascii="Times New Roman" w:hAnsi="Times New Roman" w:cs="Times New Roman"/>
          <w:color w:val="000000"/>
        </w:rPr>
        <w:t>, solo per operatori economici;</w:t>
      </w:r>
    </w:p>
    <w:p w14:paraId="3BC47EB3" w14:textId="77777777" w:rsidR="001C2190" w:rsidRPr="00E805F7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E805F7">
        <w:rPr>
          <w:rFonts w:ascii="Times New Roman" w:hAnsi="Times New Roman" w:cs="Times New Roman"/>
        </w:rPr>
        <w:sym w:font="Wingdings" w:char="F071"/>
      </w:r>
      <w:r w:rsidRPr="00E805F7">
        <w:rPr>
          <w:rFonts w:ascii="Times New Roman" w:hAnsi="Times New Roman" w:cs="Times New Roman"/>
        </w:rPr>
        <w:t xml:space="preserve"> </w:t>
      </w:r>
      <w:r w:rsidR="001C2190" w:rsidRPr="00E805F7">
        <w:rPr>
          <w:rFonts w:ascii="Times New Roman" w:hAnsi="Times New Roman" w:cs="Times New Roman"/>
          <w:color w:val="000000"/>
        </w:rPr>
        <w:t>di essere a conoscenza che il Responsabile Unico del Procedimento, a sua insindacabile discrezione,</w:t>
      </w:r>
      <w:r w:rsidRPr="00E805F7">
        <w:rPr>
          <w:rFonts w:ascii="Times New Roman" w:hAnsi="Times New Roman" w:cs="Times New Roman"/>
          <w:color w:val="000000"/>
        </w:rPr>
        <w:t xml:space="preserve"> </w:t>
      </w:r>
      <w:r w:rsidR="001C2190" w:rsidRPr="00E805F7">
        <w:rPr>
          <w:rFonts w:ascii="Times New Roman" w:hAnsi="Times New Roman" w:cs="Times New Roman"/>
          <w:color w:val="000000"/>
        </w:rPr>
        <w:t>potrà richiedere, nell’eventuale lettera di invito alla procedura di gara in oggetto indicata, il possesso di</w:t>
      </w:r>
      <w:r w:rsidRPr="00E805F7">
        <w:rPr>
          <w:rFonts w:ascii="Times New Roman" w:hAnsi="Times New Roman" w:cs="Times New Roman"/>
          <w:color w:val="000000"/>
        </w:rPr>
        <w:t xml:space="preserve"> </w:t>
      </w:r>
      <w:r w:rsidR="001C2190" w:rsidRPr="00E805F7">
        <w:rPr>
          <w:rFonts w:ascii="Times New Roman" w:hAnsi="Times New Roman" w:cs="Times New Roman"/>
          <w:color w:val="000000"/>
        </w:rPr>
        <w:t>eventuali ulte</w:t>
      </w:r>
      <w:r w:rsidRPr="00E805F7">
        <w:rPr>
          <w:rFonts w:ascii="Times New Roman" w:hAnsi="Times New Roman" w:cs="Times New Roman"/>
          <w:color w:val="000000"/>
        </w:rPr>
        <w:t>riori requisiti ritenuti idonei;</w:t>
      </w:r>
    </w:p>
    <w:p w14:paraId="7C3D7556" w14:textId="69BD475E" w:rsidR="001E39E1" w:rsidRPr="00E805F7" w:rsidRDefault="001E39E1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E805F7">
        <w:rPr>
          <w:rFonts w:ascii="Times New Roman" w:hAnsi="Times New Roman" w:cs="Times New Roman"/>
          <w:color w:val="000000"/>
        </w:rPr>
        <w:lastRenderedPageBreak/>
        <w:sym w:font="Wingdings" w:char="F071"/>
      </w:r>
      <w:r w:rsidRPr="00E805F7">
        <w:rPr>
          <w:rFonts w:ascii="Times New Roman" w:hAnsi="Times New Roman" w:cs="Times New Roman"/>
          <w:color w:val="000000"/>
        </w:rPr>
        <w:t xml:space="preserve">di essere a conoscenza che in caso pervenga una sola manifestazione di interessi l’amministrazione Comunale potrà procedere con </w:t>
      </w:r>
      <w:r w:rsidR="00A51AF3">
        <w:rPr>
          <w:rFonts w:ascii="Times New Roman" w:hAnsi="Times New Roman" w:cs="Times New Roman"/>
          <w:color w:val="000000"/>
        </w:rPr>
        <w:t>una procedura negoziata con singolo operatore</w:t>
      </w:r>
      <w:r w:rsidRPr="00E805F7">
        <w:rPr>
          <w:rFonts w:ascii="Times New Roman" w:hAnsi="Times New Roman" w:cs="Times New Roman"/>
          <w:color w:val="000000"/>
        </w:rPr>
        <w:t xml:space="preserve"> alle medesime condizioni del capitolato di gestione approvato</w:t>
      </w:r>
      <w:r w:rsidR="008E5345" w:rsidRPr="00E805F7">
        <w:rPr>
          <w:rFonts w:ascii="Times New Roman" w:hAnsi="Times New Roman" w:cs="Times New Roman"/>
          <w:color w:val="000000"/>
        </w:rPr>
        <w:t>;</w:t>
      </w:r>
    </w:p>
    <w:p w14:paraId="2B789503" w14:textId="778FC5EF" w:rsidR="00371729" w:rsidRPr="00E805F7" w:rsidRDefault="002160EC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E805F7">
        <w:rPr>
          <w:rFonts w:ascii="Times New Roman" w:hAnsi="Times New Roman" w:cs="Times New Roman"/>
        </w:rPr>
        <w:sym w:font="Wingdings" w:char="F071"/>
      </w:r>
      <w:r w:rsidRPr="00E805F7">
        <w:rPr>
          <w:rFonts w:ascii="Times New Roman" w:hAnsi="Times New Roman" w:cs="Times New Roman"/>
        </w:rPr>
        <w:t xml:space="preserve"> </w:t>
      </w:r>
      <w:r w:rsidRPr="00E805F7">
        <w:rPr>
          <w:rFonts w:ascii="Times New Roman" w:hAnsi="Times New Roman" w:cs="Times New Roman"/>
          <w:color w:val="000000"/>
        </w:rPr>
        <w:t xml:space="preserve">di aver letto </w:t>
      </w:r>
      <w:r w:rsidR="00A837AB" w:rsidRPr="00E805F7">
        <w:rPr>
          <w:rFonts w:ascii="Times New Roman" w:hAnsi="Times New Roman" w:cs="Times New Roman"/>
          <w:color w:val="000000"/>
        </w:rPr>
        <w:t>l’avviso di manifestazione di interesse e di accettarlo senza alcuna prescrizione e di essere a conoscenza di tutto il suo contenuto</w:t>
      </w:r>
      <w:r w:rsidR="0096302E" w:rsidRPr="00E805F7">
        <w:rPr>
          <w:rFonts w:ascii="Times New Roman" w:hAnsi="Times New Roman" w:cs="Times New Roman"/>
          <w:color w:val="000000"/>
        </w:rPr>
        <w:t>.</w:t>
      </w:r>
    </w:p>
    <w:p w14:paraId="0E65C43D" w14:textId="77777777" w:rsidR="00E805F7" w:rsidRDefault="00E805F7" w:rsidP="00A837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BF9501B" w14:textId="77777777" w:rsidR="002160EC" w:rsidRPr="00371729" w:rsidRDefault="002160EC" w:rsidP="001C2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73A08C" w14:textId="3473ACB5" w:rsidR="00A837AB" w:rsidRPr="00371729" w:rsidRDefault="001C2190" w:rsidP="001C2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71729">
        <w:rPr>
          <w:rFonts w:ascii="Times New Roman" w:hAnsi="Times New Roman" w:cs="Times New Roman"/>
          <w:color w:val="000000"/>
          <w:sz w:val="20"/>
          <w:szCs w:val="20"/>
        </w:rPr>
        <w:t>Luogo e data ……………………</w:t>
      </w:r>
      <w:r w:rsidR="00A837AB" w:rsidRPr="00371729">
        <w:rPr>
          <w:rFonts w:ascii="Times New Roman" w:hAnsi="Times New Roman" w:cs="Times New Roman"/>
          <w:color w:val="000000"/>
          <w:sz w:val="20"/>
          <w:szCs w:val="20"/>
        </w:rPr>
        <w:t>….</w:t>
      </w:r>
      <w:r w:rsidRPr="00371729">
        <w:rPr>
          <w:rFonts w:ascii="Times New Roman" w:hAnsi="Times New Roman" w:cs="Times New Roman"/>
          <w:color w:val="000000"/>
          <w:sz w:val="20"/>
          <w:szCs w:val="20"/>
        </w:rPr>
        <w:t>………</w:t>
      </w:r>
    </w:p>
    <w:p w14:paraId="38E2FB25" w14:textId="77777777" w:rsidR="00A837AB" w:rsidRPr="00371729" w:rsidRDefault="00A837AB" w:rsidP="001C2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837AB" w:rsidRPr="00371729" w14:paraId="3876D6B7" w14:textId="77777777" w:rsidTr="00A837AB">
        <w:tc>
          <w:tcPr>
            <w:tcW w:w="4814" w:type="dxa"/>
          </w:tcPr>
          <w:p w14:paraId="76C97D93" w14:textId="77777777" w:rsidR="00A837AB" w:rsidRPr="00371729" w:rsidRDefault="00A837AB" w:rsidP="00A837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14:paraId="2AE36704" w14:textId="77777777" w:rsidR="00A837AB" w:rsidRPr="00371729" w:rsidRDefault="00A837AB" w:rsidP="00A837AB">
            <w:pPr>
              <w:jc w:val="center"/>
              <w:rPr>
                <w:rFonts w:ascii="Times New Roman" w:hAnsi="Times New Roman" w:cs="Times New Roman"/>
              </w:rPr>
            </w:pPr>
            <w:r w:rsidRPr="00371729">
              <w:rPr>
                <w:rFonts w:ascii="Times New Roman" w:hAnsi="Times New Roman" w:cs="Times New Roman"/>
              </w:rPr>
              <w:t>Il dichiarante</w:t>
            </w:r>
          </w:p>
          <w:p w14:paraId="70F3CC9B" w14:textId="77777777" w:rsidR="00A837AB" w:rsidRPr="00371729" w:rsidRDefault="00A837AB" w:rsidP="00A837AB">
            <w:pPr>
              <w:jc w:val="center"/>
              <w:rPr>
                <w:rFonts w:ascii="Times New Roman" w:hAnsi="Times New Roman" w:cs="Times New Roman"/>
              </w:rPr>
            </w:pPr>
          </w:p>
          <w:p w14:paraId="53FD5370" w14:textId="77777777" w:rsidR="00A837AB" w:rsidRPr="00371729" w:rsidRDefault="00A837AB" w:rsidP="00A837AB">
            <w:pPr>
              <w:jc w:val="center"/>
              <w:rPr>
                <w:rFonts w:ascii="Times New Roman" w:hAnsi="Times New Roman" w:cs="Times New Roman"/>
              </w:rPr>
            </w:pPr>
            <w:r w:rsidRPr="00371729">
              <w:rPr>
                <w:rFonts w:ascii="Times New Roman" w:hAnsi="Times New Roman" w:cs="Times New Roman"/>
              </w:rPr>
              <w:t>___________________________________</w:t>
            </w:r>
          </w:p>
        </w:tc>
      </w:tr>
    </w:tbl>
    <w:p w14:paraId="4217FAF4" w14:textId="77777777" w:rsidR="00F125C3" w:rsidRPr="00371729" w:rsidRDefault="00F125C3">
      <w:pPr>
        <w:rPr>
          <w:rFonts w:ascii="Times New Roman" w:hAnsi="Times New Roman" w:cs="Times New Roman"/>
          <w:b/>
          <w:sz w:val="20"/>
          <w:szCs w:val="20"/>
        </w:rPr>
      </w:pPr>
    </w:p>
    <w:p w14:paraId="508FA3D7" w14:textId="77777777" w:rsidR="008E5345" w:rsidRDefault="008E5345">
      <w:pPr>
        <w:rPr>
          <w:rFonts w:ascii="Times New Roman" w:hAnsi="Times New Roman" w:cs="Times New Roman"/>
          <w:b/>
          <w:sz w:val="20"/>
          <w:szCs w:val="20"/>
        </w:rPr>
      </w:pPr>
    </w:p>
    <w:p w14:paraId="2D033FA1" w14:textId="54B5767E" w:rsidR="00DD2C44" w:rsidRPr="00371729" w:rsidRDefault="00A36BDC">
      <w:pPr>
        <w:rPr>
          <w:rFonts w:ascii="Times New Roman" w:hAnsi="Times New Roman" w:cs="Times New Roman"/>
          <w:b/>
        </w:rPr>
      </w:pPr>
      <w:r w:rsidRPr="00371729">
        <w:rPr>
          <w:rFonts w:ascii="Times New Roman" w:hAnsi="Times New Roman" w:cs="Times New Roman"/>
          <w:b/>
          <w:sz w:val="20"/>
          <w:szCs w:val="20"/>
        </w:rPr>
        <w:t>Documento informatico firmato digitalmente ai sensi del testo unico DPR 445 del 28/12/2000 e del D. Lgs 82/2005 e norme collegate, il quale sostituisce il testo cartaceo e la firma autografata.</w:t>
      </w:r>
    </w:p>
    <w:p w14:paraId="70ACC6EC" w14:textId="77777777" w:rsidR="00A837AB" w:rsidRPr="00371729" w:rsidRDefault="00A837AB">
      <w:pPr>
        <w:rPr>
          <w:rFonts w:ascii="Times New Roman" w:hAnsi="Times New Roman" w:cs="Times New Roman"/>
        </w:rPr>
      </w:pPr>
    </w:p>
    <w:p w14:paraId="2F5837DB" w14:textId="77777777" w:rsidR="00CC5B17" w:rsidRPr="00371729" w:rsidRDefault="00A837AB" w:rsidP="00A83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imes New Roman" w:hAnsi="Times New Roman" w:cs="Times New Roman"/>
        </w:rPr>
      </w:pPr>
      <w:r w:rsidRPr="00371729">
        <w:rPr>
          <w:rFonts w:ascii="Times New Roman" w:hAnsi="Times New Roman" w:cs="Times New Roman"/>
        </w:rPr>
        <w:t>Si allega alla presente richiesta, la copia di un documento di identità in corso di validità</w:t>
      </w:r>
    </w:p>
    <w:p w14:paraId="6663AA97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1894617D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0F6CAAD7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56E2B6F2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52914EA2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2B828C32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4A4930DB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74E42177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6EE4BF40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5889DF2D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3C43B4F6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0C8225A0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77EA1FF2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6BD88949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6D17B7D1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41F3C855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40594503" w14:textId="77777777" w:rsidR="00CC5B17" w:rsidRPr="00371729" w:rsidRDefault="00CC5B17" w:rsidP="00CC5B17">
      <w:pPr>
        <w:rPr>
          <w:rFonts w:ascii="Times New Roman" w:hAnsi="Times New Roman" w:cs="Times New Roman"/>
        </w:rPr>
      </w:pPr>
    </w:p>
    <w:p w14:paraId="3BB95FA7" w14:textId="77777777" w:rsidR="00A837AB" w:rsidRPr="00371729" w:rsidRDefault="00CC5B17" w:rsidP="00CC5B17">
      <w:pPr>
        <w:tabs>
          <w:tab w:val="left" w:pos="2581"/>
        </w:tabs>
        <w:rPr>
          <w:rFonts w:ascii="Times New Roman" w:hAnsi="Times New Roman" w:cs="Times New Roman"/>
        </w:rPr>
      </w:pPr>
      <w:r w:rsidRPr="00371729">
        <w:rPr>
          <w:rFonts w:ascii="Times New Roman" w:hAnsi="Times New Roman" w:cs="Times New Roman"/>
        </w:rPr>
        <w:tab/>
      </w:r>
    </w:p>
    <w:sectPr w:rsidR="00A837AB" w:rsidRPr="00371729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9FB8C" w14:textId="77777777" w:rsidR="000817D7" w:rsidRDefault="000817D7">
      <w:pPr>
        <w:spacing w:after="0" w:line="240" w:lineRule="auto"/>
      </w:pPr>
      <w:r>
        <w:separator/>
      </w:r>
    </w:p>
  </w:endnote>
  <w:endnote w:type="continuationSeparator" w:id="0">
    <w:p w14:paraId="4C7011A1" w14:textId="77777777" w:rsidR="000817D7" w:rsidRDefault="00081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01357" w14:textId="77777777" w:rsidR="00DD2C44" w:rsidRDefault="00A51AF3" w:rsidP="009E1406">
    <w:pPr>
      <w:pStyle w:val="Pidipagina"/>
      <w:jc w:val="center"/>
    </w:pPr>
    <w:sdt>
      <w:sdtPr>
        <w:id w:val="2086184734"/>
        <w:docPartObj>
          <w:docPartGallery w:val="Page Numbers (Bottom of Page)"/>
          <w:docPartUnique/>
        </w:docPartObj>
      </w:sdtPr>
      <w:sdtEndPr/>
      <w:sdtContent>
        <w:r w:rsidR="00D90B88">
          <w:fldChar w:fldCharType="begin"/>
        </w:r>
        <w:r w:rsidR="00D90B88">
          <w:instrText>PAGE   \* MERGEFORMAT</w:instrText>
        </w:r>
        <w:r w:rsidR="00D90B88">
          <w:fldChar w:fldCharType="separate"/>
        </w:r>
        <w:r w:rsidR="00F125C3">
          <w:rPr>
            <w:noProof/>
          </w:rPr>
          <w:t>3</w:t>
        </w:r>
        <w:r w:rsidR="00D90B88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C3DBE" w14:textId="77777777" w:rsidR="000817D7" w:rsidRDefault="000817D7">
      <w:pPr>
        <w:spacing w:after="0" w:line="240" w:lineRule="auto"/>
      </w:pPr>
      <w:r>
        <w:separator/>
      </w:r>
    </w:p>
  </w:footnote>
  <w:footnote w:type="continuationSeparator" w:id="0">
    <w:p w14:paraId="4DED184A" w14:textId="77777777" w:rsidR="000817D7" w:rsidRDefault="00081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8152"/>
    </w:tblGrid>
    <w:tr w:rsidR="00986335" w14:paraId="48C33F0C" w14:textId="77777777" w:rsidTr="00585C44">
      <w:tc>
        <w:tcPr>
          <w:tcW w:w="1771" w:type="dxa"/>
        </w:tcPr>
        <w:p w14:paraId="19DFE0D3" w14:textId="77777777" w:rsidR="00DD2C44" w:rsidRPr="00371729" w:rsidRDefault="00A36BDC" w:rsidP="00986335">
          <w:pPr>
            <w:pStyle w:val="Intestazione"/>
            <w:rPr>
              <w:rFonts w:ascii="Times New Roman" w:hAnsi="Times New Roman" w:cs="Times New Roman"/>
              <w:i/>
            </w:rPr>
          </w:pPr>
          <w:r w:rsidRPr="00371729">
            <w:rPr>
              <w:rFonts w:ascii="Times New Roman" w:hAnsi="Times New Roman" w:cs="Times New Roman"/>
              <w:i/>
            </w:rPr>
            <w:t xml:space="preserve">Allegato </w:t>
          </w:r>
          <w:r w:rsidR="002358BA" w:rsidRPr="00371729">
            <w:rPr>
              <w:rFonts w:ascii="Times New Roman" w:hAnsi="Times New Roman" w:cs="Times New Roman"/>
              <w:i/>
            </w:rPr>
            <w:t>A</w:t>
          </w:r>
        </w:p>
      </w:tc>
      <w:tc>
        <w:tcPr>
          <w:tcW w:w="8152" w:type="dxa"/>
          <w:vAlign w:val="center"/>
        </w:tcPr>
        <w:p w14:paraId="3CC0BA98" w14:textId="77777777" w:rsidR="00DD2C44" w:rsidRPr="00371729" w:rsidRDefault="009235B7" w:rsidP="009235B7">
          <w:pPr>
            <w:pStyle w:val="Intestazione"/>
            <w:jc w:val="right"/>
            <w:rPr>
              <w:rFonts w:ascii="Times New Roman" w:hAnsi="Times New Roman" w:cs="Times New Roman"/>
              <w:i/>
            </w:rPr>
          </w:pPr>
          <w:r w:rsidRPr="00371729">
            <w:rPr>
              <w:rFonts w:ascii="Times New Roman" w:hAnsi="Times New Roman" w:cs="Times New Roman"/>
              <w:i/>
            </w:rPr>
            <w:t xml:space="preserve">Comune di </w:t>
          </w:r>
          <w:r w:rsidR="00CC5B17" w:rsidRPr="00371729">
            <w:rPr>
              <w:rFonts w:ascii="Times New Roman" w:hAnsi="Times New Roman" w:cs="Times New Roman"/>
              <w:i/>
            </w:rPr>
            <w:t>Gandellino</w:t>
          </w:r>
          <w:r w:rsidRPr="00371729">
            <w:rPr>
              <w:rFonts w:ascii="Times New Roman" w:hAnsi="Times New Roman" w:cs="Times New Roman"/>
              <w:i/>
            </w:rPr>
            <w:t xml:space="preserve"> – Ufficio Tecnico</w:t>
          </w:r>
        </w:p>
      </w:tc>
    </w:tr>
  </w:tbl>
  <w:p w14:paraId="0556836F" w14:textId="77777777" w:rsidR="00DD2C44" w:rsidRDefault="00DD2C44" w:rsidP="002358B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190"/>
    <w:rsid w:val="000231E6"/>
    <w:rsid w:val="000817D7"/>
    <w:rsid w:val="000C6EAF"/>
    <w:rsid w:val="001A724C"/>
    <w:rsid w:val="001C2190"/>
    <w:rsid w:val="001E39E1"/>
    <w:rsid w:val="002160EC"/>
    <w:rsid w:val="002358BA"/>
    <w:rsid w:val="002B751C"/>
    <w:rsid w:val="00371729"/>
    <w:rsid w:val="00532446"/>
    <w:rsid w:val="005C399C"/>
    <w:rsid w:val="0063079B"/>
    <w:rsid w:val="008E5345"/>
    <w:rsid w:val="009235B7"/>
    <w:rsid w:val="0096302E"/>
    <w:rsid w:val="00993EAA"/>
    <w:rsid w:val="00A36BDC"/>
    <w:rsid w:val="00A51AF3"/>
    <w:rsid w:val="00A81527"/>
    <w:rsid w:val="00A837AB"/>
    <w:rsid w:val="00AD520E"/>
    <w:rsid w:val="00BD0975"/>
    <w:rsid w:val="00CC5B17"/>
    <w:rsid w:val="00D04026"/>
    <w:rsid w:val="00D90B88"/>
    <w:rsid w:val="00DD2C44"/>
    <w:rsid w:val="00DE2559"/>
    <w:rsid w:val="00E805F7"/>
    <w:rsid w:val="00F125C3"/>
    <w:rsid w:val="00F8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1255"/>
  <w15:chartTrackingRefBased/>
  <w15:docId w15:val="{2E5D33A0-F6C4-47C4-8A4B-447BE4B1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21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C21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C2190"/>
  </w:style>
  <w:style w:type="paragraph" w:styleId="Pidipagina">
    <w:name w:val="footer"/>
    <w:basedOn w:val="Normale"/>
    <w:link w:val="PidipaginaCarattere"/>
    <w:uiPriority w:val="99"/>
    <w:unhideWhenUsed/>
    <w:rsid w:val="001C21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2190"/>
  </w:style>
  <w:style w:type="table" w:styleId="Grigliatabella">
    <w:name w:val="Table Grid"/>
    <w:basedOn w:val="Tabellanormale"/>
    <w:uiPriority w:val="39"/>
    <w:rsid w:val="00A83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2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2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 01</dc:creator>
  <cp:keywords/>
  <dc:description/>
  <cp:lastModifiedBy>Andrea Tiraboschi</cp:lastModifiedBy>
  <cp:revision>20</cp:revision>
  <cp:lastPrinted>2021-09-28T15:50:00Z</cp:lastPrinted>
  <dcterms:created xsi:type="dcterms:W3CDTF">2017-09-11T13:59:00Z</dcterms:created>
  <dcterms:modified xsi:type="dcterms:W3CDTF">2024-10-07T15:08:00Z</dcterms:modified>
</cp:coreProperties>
</file>